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D2" w:rsidRPr="007505D2" w:rsidRDefault="00C22B43" w:rsidP="00C22B43">
      <w:pPr>
        <w:jc w:val="center"/>
        <w:rPr>
          <w:rFonts w:ascii="黑体" w:eastAsia="黑体" w:hAnsi="黑体" w:cs="宋体"/>
          <w:color w:val="333333"/>
          <w:kern w:val="0"/>
          <w:sz w:val="44"/>
          <w:szCs w:val="44"/>
        </w:rPr>
      </w:pPr>
      <w:r w:rsidRPr="007505D2">
        <w:rPr>
          <w:rFonts w:ascii="黑体" w:eastAsia="黑体" w:hAnsi="黑体" w:cs="宋体"/>
          <w:color w:val="333333"/>
          <w:kern w:val="0"/>
          <w:sz w:val="44"/>
          <w:szCs w:val="44"/>
        </w:rPr>
        <w:t>关于开展政府采购备选库、名录库、资格库</w:t>
      </w:r>
    </w:p>
    <w:p w:rsidR="00B12708" w:rsidRPr="007505D2" w:rsidRDefault="00C22B43" w:rsidP="00C22B43">
      <w:pPr>
        <w:jc w:val="center"/>
        <w:rPr>
          <w:rFonts w:ascii="黑体" w:eastAsia="黑体" w:hAnsi="黑体" w:cs="宋体"/>
          <w:color w:val="333333"/>
          <w:kern w:val="0"/>
          <w:sz w:val="44"/>
          <w:szCs w:val="44"/>
        </w:rPr>
      </w:pPr>
      <w:r w:rsidRPr="007505D2">
        <w:rPr>
          <w:rFonts w:ascii="黑体" w:eastAsia="黑体" w:hAnsi="黑体" w:cs="宋体"/>
          <w:color w:val="333333"/>
          <w:kern w:val="0"/>
          <w:sz w:val="44"/>
          <w:szCs w:val="44"/>
        </w:rPr>
        <w:t>专项清理的通知</w:t>
      </w:r>
    </w:p>
    <w:p w:rsidR="00C22B43" w:rsidRPr="009C388A" w:rsidRDefault="00C22B43" w:rsidP="007505D2">
      <w:pPr>
        <w:pStyle w:val="a3"/>
        <w:shd w:val="clear" w:color="auto" w:fill="FFFFFF"/>
        <w:spacing w:before="0" w:beforeAutospacing="0" w:after="0" w:afterAutospacing="0" w:line="480" w:lineRule="exact"/>
        <w:jc w:val="both"/>
        <w:rPr>
          <w:rFonts w:ascii="仿宋" w:eastAsia="仿宋" w:hAnsi="仿宋"/>
          <w:color w:val="333333"/>
          <w:sz w:val="28"/>
          <w:szCs w:val="28"/>
        </w:rPr>
      </w:pPr>
      <w:r w:rsidRPr="009C388A">
        <w:rPr>
          <w:rFonts w:ascii="仿宋" w:eastAsia="仿宋" w:hAnsi="仿宋" w:hint="eastAsia"/>
          <w:color w:val="333333"/>
          <w:sz w:val="28"/>
          <w:szCs w:val="28"/>
        </w:rPr>
        <w:t>各</w:t>
      </w:r>
      <w:r w:rsidR="009C388A" w:rsidRPr="009C388A">
        <w:rPr>
          <w:rFonts w:ascii="仿宋" w:eastAsia="仿宋" w:hAnsi="仿宋" w:hint="eastAsia"/>
          <w:color w:val="333333"/>
          <w:sz w:val="28"/>
          <w:szCs w:val="28"/>
        </w:rPr>
        <w:t>归口管理</w:t>
      </w:r>
      <w:r w:rsidRPr="009C388A">
        <w:rPr>
          <w:rFonts w:ascii="仿宋" w:eastAsia="仿宋" w:hAnsi="仿宋" w:hint="eastAsia"/>
          <w:color w:val="333333"/>
          <w:sz w:val="28"/>
          <w:szCs w:val="28"/>
        </w:rPr>
        <w:t>部门：</w:t>
      </w:r>
    </w:p>
    <w:p w:rsidR="00C22B43" w:rsidRPr="009C388A" w:rsidRDefault="00C22B43" w:rsidP="007505D2">
      <w:pPr>
        <w:pStyle w:val="1"/>
        <w:shd w:val="clear" w:color="auto" w:fill="FFFFFF"/>
        <w:spacing w:before="0" w:beforeAutospacing="0" w:after="0" w:afterAutospacing="0" w:line="480" w:lineRule="exact"/>
        <w:ind w:firstLineChars="200" w:firstLine="560"/>
        <w:rPr>
          <w:rFonts w:ascii="仿宋" w:eastAsia="仿宋" w:hAnsi="仿宋"/>
          <w:b w:val="0"/>
          <w:bCs w:val="0"/>
          <w:color w:val="333333"/>
          <w:kern w:val="0"/>
          <w:sz w:val="28"/>
          <w:szCs w:val="28"/>
        </w:rPr>
      </w:pPr>
      <w:r w:rsidRPr="009C388A">
        <w:rPr>
          <w:rFonts w:ascii="仿宋" w:eastAsia="仿宋" w:hAnsi="仿宋" w:hint="eastAsia"/>
          <w:b w:val="0"/>
          <w:bCs w:val="0"/>
          <w:color w:val="333333"/>
          <w:kern w:val="0"/>
          <w:sz w:val="28"/>
          <w:szCs w:val="28"/>
        </w:rPr>
        <w:t>根据《关于开展全省政府采购备选库、名录库、资格库专项清理的通知》（苏财购〔</w:t>
      </w:r>
      <w:r w:rsidRPr="009C388A">
        <w:rPr>
          <w:rFonts w:ascii="仿宋" w:eastAsia="仿宋" w:hAnsi="仿宋"/>
          <w:b w:val="0"/>
          <w:bCs w:val="0"/>
          <w:color w:val="333333"/>
          <w:kern w:val="0"/>
          <w:sz w:val="28"/>
          <w:szCs w:val="28"/>
        </w:rPr>
        <w:t>2021</w:t>
      </w:r>
      <w:r w:rsidRPr="009C388A">
        <w:rPr>
          <w:rFonts w:ascii="仿宋" w:eastAsia="仿宋" w:hAnsi="仿宋" w:hint="eastAsia"/>
          <w:b w:val="0"/>
          <w:bCs w:val="0"/>
          <w:color w:val="333333"/>
          <w:kern w:val="0"/>
          <w:sz w:val="28"/>
          <w:szCs w:val="28"/>
        </w:rPr>
        <w:t>〕</w:t>
      </w:r>
      <w:r w:rsidRPr="009C388A">
        <w:rPr>
          <w:rFonts w:ascii="仿宋" w:eastAsia="仿宋" w:hAnsi="仿宋"/>
          <w:b w:val="0"/>
          <w:bCs w:val="0"/>
          <w:color w:val="333333"/>
          <w:kern w:val="0"/>
          <w:sz w:val="28"/>
          <w:szCs w:val="28"/>
        </w:rPr>
        <w:t>18</w:t>
      </w:r>
      <w:r w:rsidRPr="009C388A">
        <w:rPr>
          <w:rFonts w:ascii="仿宋" w:eastAsia="仿宋" w:hAnsi="仿宋" w:hint="eastAsia"/>
          <w:b w:val="0"/>
          <w:bCs w:val="0"/>
          <w:color w:val="333333"/>
          <w:kern w:val="0"/>
          <w:sz w:val="28"/>
          <w:szCs w:val="28"/>
        </w:rPr>
        <w:t>号）</w:t>
      </w:r>
      <w:r w:rsidR="00B43788">
        <w:rPr>
          <w:rFonts w:ascii="仿宋" w:eastAsia="仿宋" w:hAnsi="仿宋" w:hint="eastAsia"/>
          <w:b w:val="0"/>
          <w:bCs w:val="0"/>
          <w:color w:val="333333"/>
          <w:kern w:val="0"/>
          <w:sz w:val="28"/>
          <w:szCs w:val="28"/>
        </w:rPr>
        <w:t>(见附件1)</w:t>
      </w:r>
      <w:r w:rsidRPr="009C388A">
        <w:rPr>
          <w:rFonts w:ascii="仿宋" w:eastAsia="仿宋" w:hAnsi="仿宋" w:hint="eastAsia"/>
          <w:b w:val="0"/>
          <w:bCs w:val="0"/>
          <w:color w:val="333333"/>
          <w:kern w:val="0"/>
          <w:sz w:val="28"/>
          <w:szCs w:val="28"/>
        </w:rPr>
        <w:t>文件精神，现在全校范围开展政府采购备选库、名录库、资格库专项清理工作，</w:t>
      </w:r>
      <w:r w:rsidR="009C388A">
        <w:rPr>
          <w:rFonts w:ascii="仿宋" w:eastAsia="仿宋" w:hAnsi="仿宋" w:hint="eastAsia"/>
          <w:b w:val="0"/>
          <w:bCs w:val="0"/>
          <w:color w:val="333333"/>
          <w:kern w:val="0"/>
          <w:sz w:val="28"/>
          <w:szCs w:val="28"/>
        </w:rPr>
        <w:t>现将</w:t>
      </w:r>
      <w:r w:rsidRPr="009C388A">
        <w:rPr>
          <w:rFonts w:ascii="仿宋" w:eastAsia="仿宋" w:hAnsi="仿宋" w:hint="eastAsia"/>
          <w:b w:val="0"/>
          <w:bCs w:val="0"/>
          <w:color w:val="333333"/>
          <w:kern w:val="0"/>
          <w:sz w:val="28"/>
          <w:szCs w:val="28"/>
        </w:rPr>
        <w:t>有关事项通知如下。</w:t>
      </w:r>
    </w:p>
    <w:p w:rsidR="00C22B43" w:rsidRPr="009C388A" w:rsidRDefault="00C22B43" w:rsidP="007505D2">
      <w:pPr>
        <w:pStyle w:val="1"/>
        <w:shd w:val="clear" w:color="auto" w:fill="FFFFFF"/>
        <w:spacing w:before="0" w:beforeAutospacing="0" w:after="0" w:afterAutospacing="0" w:line="480" w:lineRule="exact"/>
        <w:ind w:firstLineChars="200" w:firstLine="560"/>
        <w:rPr>
          <w:rFonts w:ascii="黑体" w:eastAsia="黑体" w:hAnsi="黑体"/>
          <w:b w:val="0"/>
          <w:bCs w:val="0"/>
          <w:color w:val="333333"/>
          <w:kern w:val="0"/>
          <w:sz w:val="28"/>
          <w:szCs w:val="28"/>
        </w:rPr>
      </w:pPr>
      <w:r w:rsidRPr="009C388A">
        <w:rPr>
          <w:rFonts w:ascii="黑体" w:eastAsia="黑体" w:hAnsi="黑体" w:hint="eastAsia"/>
          <w:b w:val="0"/>
          <w:bCs w:val="0"/>
          <w:color w:val="333333"/>
          <w:kern w:val="0"/>
          <w:sz w:val="28"/>
          <w:szCs w:val="28"/>
        </w:rPr>
        <w:t>一、清理范围</w:t>
      </w:r>
    </w:p>
    <w:p w:rsidR="00C22B43" w:rsidRPr="009C388A" w:rsidRDefault="00B46FB8" w:rsidP="007505D2">
      <w:pPr>
        <w:pStyle w:val="a3"/>
        <w:shd w:val="clear" w:color="auto" w:fill="FFFFFF"/>
        <w:spacing w:before="0" w:beforeAutospacing="0" w:after="0" w:afterAutospacing="0" w:line="480" w:lineRule="exact"/>
        <w:ind w:firstLine="630"/>
        <w:jc w:val="both"/>
        <w:rPr>
          <w:rFonts w:ascii="仿宋" w:eastAsia="仿宋" w:hAnsi="仿宋"/>
          <w:color w:val="333333"/>
          <w:sz w:val="28"/>
          <w:szCs w:val="28"/>
        </w:rPr>
      </w:pPr>
      <w:r w:rsidRPr="00B46FB8">
        <w:rPr>
          <w:rFonts w:ascii="仿宋" w:eastAsia="仿宋" w:hAnsi="仿宋" w:hint="eastAsia"/>
          <w:color w:val="333333"/>
          <w:sz w:val="28"/>
          <w:szCs w:val="28"/>
        </w:rPr>
        <w:t>除小额零星采购适用的协议供货、定点采购外，</w:t>
      </w:r>
      <w:r w:rsidR="00C22B43" w:rsidRPr="009C388A">
        <w:rPr>
          <w:rFonts w:ascii="仿宋" w:eastAsia="仿宋" w:hAnsi="仿宋" w:hint="eastAsia"/>
          <w:color w:val="333333"/>
          <w:sz w:val="28"/>
          <w:szCs w:val="28"/>
        </w:rPr>
        <w:t>通过入围等方式设置的、作为参加采购活动资格条件的各类备选库、名录库、资格库等供应商库，均列入此次清理范围。</w:t>
      </w:r>
    </w:p>
    <w:p w:rsidR="00A12B35" w:rsidRPr="009C388A" w:rsidRDefault="00A12B35" w:rsidP="007505D2">
      <w:pPr>
        <w:pStyle w:val="a3"/>
        <w:shd w:val="clear" w:color="auto" w:fill="FFFFFF"/>
        <w:spacing w:before="0" w:beforeAutospacing="0" w:after="0" w:afterAutospacing="0" w:line="480" w:lineRule="exact"/>
        <w:ind w:firstLine="630"/>
        <w:jc w:val="both"/>
        <w:rPr>
          <w:rFonts w:ascii="黑体" w:eastAsia="黑体" w:hAnsi="黑体"/>
          <w:color w:val="333333"/>
          <w:sz w:val="28"/>
          <w:szCs w:val="28"/>
        </w:rPr>
      </w:pPr>
      <w:r w:rsidRPr="009C388A">
        <w:rPr>
          <w:rFonts w:ascii="黑体" w:eastAsia="黑体" w:hAnsi="黑体" w:hint="eastAsia"/>
          <w:color w:val="333333"/>
          <w:sz w:val="28"/>
          <w:szCs w:val="28"/>
        </w:rPr>
        <w:t>二、工作要求</w:t>
      </w:r>
    </w:p>
    <w:p w:rsidR="00A12B35" w:rsidRPr="009C388A" w:rsidRDefault="00A12B35" w:rsidP="007505D2">
      <w:pPr>
        <w:pStyle w:val="a3"/>
        <w:shd w:val="clear" w:color="auto" w:fill="FFFFFF"/>
        <w:spacing w:before="0" w:beforeAutospacing="0" w:after="0" w:afterAutospacing="0" w:line="480" w:lineRule="exact"/>
        <w:ind w:firstLine="630"/>
        <w:jc w:val="both"/>
        <w:rPr>
          <w:rFonts w:ascii="仿宋" w:eastAsia="仿宋" w:hAnsi="仿宋"/>
          <w:color w:val="333333"/>
          <w:sz w:val="28"/>
          <w:szCs w:val="28"/>
        </w:rPr>
      </w:pPr>
      <w:r w:rsidRPr="009C388A">
        <w:rPr>
          <w:rFonts w:ascii="仿宋" w:eastAsia="仿宋" w:hAnsi="仿宋" w:hint="eastAsia"/>
          <w:color w:val="333333"/>
          <w:sz w:val="28"/>
          <w:szCs w:val="28"/>
        </w:rPr>
        <w:t>1</w:t>
      </w:r>
      <w:r w:rsidR="007505D2" w:rsidRPr="009C388A">
        <w:rPr>
          <w:rFonts w:ascii="仿宋" w:eastAsia="仿宋" w:hAnsi="仿宋" w:hint="eastAsia"/>
          <w:color w:val="333333"/>
          <w:sz w:val="28"/>
          <w:szCs w:val="28"/>
        </w:rPr>
        <w:t>.</w:t>
      </w:r>
      <w:r w:rsidRPr="009C388A">
        <w:rPr>
          <w:rFonts w:ascii="仿宋" w:eastAsia="仿宋" w:hAnsi="仿宋" w:hint="eastAsia"/>
          <w:color w:val="333333"/>
          <w:sz w:val="28"/>
          <w:szCs w:val="28"/>
        </w:rPr>
        <w:t>从即日起至</w:t>
      </w:r>
      <w:r w:rsidRPr="009C388A">
        <w:rPr>
          <w:rFonts w:ascii="仿宋" w:eastAsia="仿宋" w:hAnsi="仿宋" w:cs="Times New Roman"/>
          <w:color w:val="333333"/>
          <w:sz w:val="28"/>
          <w:szCs w:val="28"/>
        </w:rPr>
        <w:t>2021</w:t>
      </w:r>
      <w:r w:rsidRPr="009C388A">
        <w:rPr>
          <w:rFonts w:ascii="仿宋" w:eastAsia="仿宋" w:hAnsi="仿宋" w:hint="eastAsia"/>
          <w:color w:val="333333"/>
          <w:sz w:val="28"/>
          <w:szCs w:val="28"/>
        </w:rPr>
        <w:t>年</w:t>
      </w:r>
      <w:r w:rsidRPr="009C388A">
        <w:rPr>
          <w:rFonts w:ascii="仿宋" w:eastAsia="仿宋" w:hAnsi="仿宋" w:cs="Times New Roman"/>
          <w:color w:val="333333"/>
          <w:sz w:val="28"/>
          <w:szCs w:val="28"/>
        </w:rPr>
        <w:t>3</w:t>
      </w:r>
      <w:r w:rsidRPr="009C388A">
        <w:rPr>
          <w:rFonts w:ascii="仿宋" w:eastAsia="仿宋" w:hAnsi="仿宋" w:hint="eastAsia"/>
          <w:color w:val="333333"/>
          <w:sz w:val="28"/>
          <w:szCs w:val="28"/>
        </w:rPr>
        <w:t>月</w:t>
      </w:r>
      <w:r w:rsidRPr="009C388A">
        <w:rPr>
          <w:rFonts w:ascii="仿宋" w:eastAsia="仿宋" w:hAnsi="仿宋" w:cs="Times New Roman"/>
          <w:color w:val="333333"/>
          <w:sz w:val="28"/>
          <w:szCs w:val="28"/>
        </w:rPr>
        <w:t>1</w:t>
      </w:r>
      <w:r w:rsidRPr="009C388A">
        <w:rPr>
          <w:rFonts w:ascii="仿宋" w:eastAsia="仿宋" w:hAnsi="仿宋" w:cs="Times New Roman" w:hint="eastAsia"/>
          <w:color w:val="333333"/>
          <w:sz w:val="28"/>
          <w:szCs w:val="28"/>
        </w:rPr>
        <w:t>2</w:t>
      </w:r>
      <w:r w:rsidRPr="009C388A">
        <w:rPr>
          <w:rFonts w:ascii="仿宋" w:eastAsia="仿宋" w:hAnsi="仿宋" w:hint="eastAsia"/>
          <w:color w:val="333333"/>
          <w:sz w:val="28"/>
          <w:szCs w:val="28"/>
        </w:rPr>
        <w:t>日，各归口管理部门开展自查和清理，坚决取缔各类采购备选库、名录库、资格库。并于</w:t>
      </w:r>
      <w:r w:rsidRPr="009C388A">
        <w:rPr>
          <w:rFonts w:ascii="仿宋" w:eastAsia="仿宋" w:hAnsi="仿宋" w:cs="Times New Roman"/>
          <w:color w:val="333333"/>
          <w:sz w:val="28"/>
          <w:szCs w:val="28"/>
        </w:rPr>
        <w:t>2021</w:t>
      </w:r>
      <w:r w:rsidRPr="009C388A">
        <w:rPr>
          <w:rFonts w:ascii="仿宋" w:eastAsia="仿宋" w:hAnsi="仿宋" w:hint="eastAsia"/>
          <w:color w:val="333333"/>
          <w:sz w:val="28"/>
          <w:szCs w:val="28"/>
        </w:rPr>
        <w:t>年</w:t>
      </w:r>
      <w:r w:rsidRPr="009C388A">
        <w:rPr>
          <w:rFonts w:ascii="仿宋" w:eastAsia="仿宋" w:hAnsi="仿宋" w:cs="Times New Roman"/>
          <w:color w:val="333333"/>
          <w:sz w:val="28"/>
          <w:szCs w:val="28"/>
        </w:rPr>
        <w:t>3</w:t>
      </w:r>
      <w:r w:rsidRPr="009C388A">
        <w:rPr>
          <w:rFonts w:ascii="仿宋" w:eastAsia="仿宋" w:hAnsi="仿宋" w:hint="eastAsia"/>
          <w:color w:val="333333"/>
          <w:sz w:val="28"/>
          <w:szCs w:val="28"/>
        </w:rPr>
        <w:t>月</w:t>
      </w:r>
      <w:r w:rsidRPr="009C388A">
        <w:rPr>
          <w:rFonts w:ascii="仿宋" w:eastAsia="仿宋" w:hAnsi="仿宋" w:cs="Times New Roman"/>
          <w:color w:val="333333"/>
          <w:sz w:val="28"/>
          <w:szCs w:val="28"/>
        </w:rPr>
        <w:t>1</w:t>
      </w:r>
      <w:r w:rsidRPr="009C388A">
        <w:rPr>
          <w:rFonts w:ascii="仿宋" w:eastAsia="仿宋" w:hAnsi="仿宋" w:cs="Times New Roman" w:hint="eastAsia"/>
          <w:color w:val="333333"/>
          <w:sz w:val="28"/>
          <w:szCs w:val="28"/>
        </w:rPr>
        <w:t>2</w:t>
      </w:r>
      <w:r w:rsidRPr="009C388A">
        <w:rPr>
          <w:rFonts w:ascii="仿宋" w:eastAsia="仿宋" w:hAnsi="仿宋" w:hint="eastAsia"/>
          <w:color w:val="333333"/>
          <w:sz w:val="28"/>
          <w:szCs w:val="28"/>
        </w:rPr>
        <w:t>日</w:t>
      </w:r>
      <w:r w:rsidR="00681788">
        <w:rPr>
          <w:rFonts w:ascii="仿宋" w:eastAsia="仿宋" w:hAnsi="仿宋" w:hint="eastAsia"/>
          <w:color w:val="333333"/>
          <w:sz w:val="28"/>
          <w:szCs w:val="28"/>
        </w:rPr>
        <w:t>下</w:t>
      </w:r>
      <w:r w:rsidRPr="009C388A">
        <w:rPr>
          <w:rFonts w:ascii="仿宋" w:eastAsia="仿宋" w:hAnsi="仿宋" w:hint="eastAsia"/>
          <w:color w:val="333333"/>
          <w:sz w:val="28"/>
          <w:szCs w:val="28"/>
        </w:rPr>
        <w:t>午1</w:t>
      </w:r>
      <w:r w:rsidR="00681788">
        <w:rPr>
          <w:rFonts w:ascii="仿宋" w:eastAsia="仿宋" w:hAnsi="仿宋" w:hint="eastAsia"/>
          <w:color w:val="333333"/>
          <w:sz w:val="28"/>
          <w:szCs w:val="28"/>
        </w:rPr>
        <w:t>6</w:t>
      </w:r>
      <w:r w:rsidRPr="009C388A">
        <w:rPr>
          <w:rFonts w:ascii="仿宋" w:eastAsia="仿宋" w:hAnsi="仿宋" w:hint="eastAsia"/>
          <w:color w:val="333333"/>
          <w:sz w:val="28"/>
          <w:szCs w:val="28"/>
        </w:rPr>
        <w:t>：00前将《政府采购备选库、名录库、资格库清理情况表》（见附件</w:t>
      </w:r>
      <w:r w:rsidR="00B43788">
        <w:rPr>
          <w:rFonts w:ascii="仿宋" w:eastAsia="仿宋" w:hAnsi="仿宋" w:hint="eastAsia"/>
          <w:color w:val="333333"/>
          <w:sz w:val="28"/>
          <w:szCs w:val="28"/>
        </w:rPr>
        <w:t>2</w:t>
      </w:r>
      <w:r w:rsidRPr="009C388A">
        <w:rPr>
          <w:rFonts w:ascii="仿宋" w:eastAsia="仿宋" w:hAnsi="仿宋" w:hint="eastAsia"/>
          <w:color w:val="333333"/>
          <w:sz w:val="28"/>
          <w:szCs w:val="28"/>
        </w:rPr>
        <w:t>）送</w:t>
      </w:r>
      <w:r w:rsidR="007505D2" w:rsidRPr="009C388A">
        <w:rPr>
          <w:rFonts w:ascii="仿宋" w:eastAsia="仿宋" w:hAnsi="仿宋" w:hint="eastAsia"/>
          <w:color w:val="333333"/>
          <w:sz w:val="28"/>
          <w:szCs w:val="28"/>
        </w:rPr>
        <w:t>交</w:t>
      </w:r>
      <w:r w:rsidRPr="009C388A">
        <w:rPr>
          <w:rFonts w:ascii="仿宋" w:eastAsia="仿宋" w:hAnsi="仿宋" w:hint="eastAsia"/>
          <w:color w:val="333333"/>
          <w:sz w:val="28"/>
          <w:szCs w:val="28"/>
        </w:rPr>
        <w:t>招投标办公室</w:t>
      </w:r>
      <w:r w:rsidR="007505D2" w:rsidRPr="009C388A">
        <w:rPr>
          <w:rFonts w:ascii="仿宋" w:eastAsia="仿宋" w:hAnsi="仿宋" w:hint="eastAsia"/>
          <w:color w:val="333333"/>
          <w:sz w:val="28"/>
          <w:szCs w:val="28"/>
        </w:rPr>
        <w:t>（翔宇楼203室）</w:t>
      </w:r>
      <w:r w:rsidRPr="009C388A">
        <w:rPr>
          <w:rFonts w:ascii="仿宋" w:eastAsia="仿宋" w:hAnsi="仿宋" w:hint="eastAsia"/>
          <w:color w:val="333333"/>
          <w:sz w:val="28"/>
          <w:szCs w:val="28"/>
        </w:rPr>
        <w:t>。经自查无相关</w:t>
      </w:r>
      <w:r w:rsidR="00B43788">
        <w:rPr>
          <w:rFonts w:ascii="仿宋" w:eastAsia="仿宋" w:hAnsi="仿宋" w:hint="eastAsia"/>
          <w:color w:val="333333"/>
          <w:sz w:val="28"/>
          <w:szCs w:val="28"/>
        </w:rPr>
        <w:t>情况</w:t>
      </w:r>
      <w:r w:rsidRPr="009C388A">
        <w:rPr>
          <w:rFonts w:ascii="仿宋" w:eastAsia="仿宋" w:hAnsi="仿宋" w:hint="eastAsia"/>
          <w:color w:val="333333"/>
          <w:sz w:val="28"/>
          <w:szCs w:val="28"/>
        </w:rPr>
        <w:t>的，也需填表报送。</w:t>
      </w:r>
    </w:p>
    <w:p w:rsidR="00A12B35" w:rsidRPr="009C388A" w:rsidRDefault="007505D2" w:rsidP="007505D2">
      <w:pPr>
        <w:pStyle w:val="a3"/>
        <w:shd w:val="clear" w:color="auto" w:fill="FFFFFF"/>
        <w:spacing w:before="0" w:beforeAutospacing="0" w:after="0" w:afterAutospacing="0" w:line="480" w:lineRule="exact"/>
        <w:ind w:firstLine="630"/>
        <w:jc w:val="both"/>
        <w:rPr>
          <w:rFonts w:ascii="仿宋" w:eastAsia="仿宋" w:hAnsi="仿宋"/>
          <w:color w:val="333333"/>
          <w:sz w:val="28"/>
          <w:szCs w:val="28"/>
          <w:shd w:val="clear" w:color="auto" w:fill="FFFFFF"/>
        </w:rPr>
      </w:pPr>
      <w:r w:rsidRPr="009C388A">
        <w:rPr>
          <w:rFonts w:ascii="仿宋" w:eastAsia="仿宋" w:hAnsi="仿宋" w:hint="eastAsia"/>
          <w:color w:val="333333"/>
          <w:sz w:val="28"/>
          <w:szCs w:val="28"/>
          <w:shd w:val="clear" w:color="auto" w:fill="FFFFFF"/>
        </w:rPr>
        <w:t>2.各</w:t>
      </w:r>
      <w:r w:rsidRPr="009C388A">
        <w:rPr>
          <w:rFonts w:ascii="仿宋" w:eastAsia="仿宋" w:hAnsi="仿宋" w:hint="eastAsia"/>
          <w:color w:val="333333"/>
          <w:sz w:val="28"/>
          <w:szCs w:val="28"/>
        </w:rPr>
        <w:t>归口管理部门</w:t>
      </w:r>
      <w:r w:rsidRPr="009C388A">
        <w:rPr>
          <w:rFonts w:ascii="仿宋" w:eastAsia="仿宋" w:hAnsi="仿宋" w:hint="eastAsia"/>
          <w:color w:val="333333"/>
          <w:sz w:val="28"/>
          <w:szCs w:val="28"/>
          <w:shd w:val="clear" w:color="auto" w:fill="FFFFFF"/>
        </w:rPr>
        <w:t>要高度重视、指定专人负责此次清理工作，全面排查梳理本部门的采购备选库、名录库、资格库，终止执行并解除相关采购合同。同时，要向相关供应商做好政策解释和说明工作。</w:t>
      </w:r>
    </w:p>
    <w:p w:rsidR="007505D2" w:rsidRPr="009C388A" w:rsidRDefault="007505D2" w:rsidP="007505D2">
      <w:pPr>
        <w:pStyle w:val="a3"/>
        <w:shd w:val="clear" w:color="auto" w:fill="FFFFFF"/>
        <w:spacing w:before="0" w:beforeAutospacing="0" w:after="0" w:afterAutospacing="0" w:line="480" w:lineRule="exact"/>
        <w:ind w:firstLine="630"/>
        <w:jc w:val="both"/>
        <w:rPr>
          <w:rFonts w:ascii="仿宋" w:eastAsia="仿宋" w:hAnsi="仿宋"/>
          <w:color w:val="333333"/>
          <w:sz w:val="28"/>
          <w:szCs w:val="28"/>
          <w:shd w:val="clear" w:color="auto" w:fill="FFFFFF"/>
        </w:rPr>
      </w:pPr>
      <w:r w:rsidRPr="009C388A">
        <w:rPr>
          <w:rFonts w:ascii="仿宋" w:eastAsia="仿宋" w:hAnsi="仿宋" w:hint="eastAsia"/>
          <w:color w:val="333333"/>
          <w:sz w:val="28"/>
          <w:szCs w:val="28"/>
          <w:shd w:val="clear" w:color="auto" w:fill="FFFFFF"/>
        </w:rPr>
        <w:t>招标办联系人：陆老师，联系电话：83559815</w:t>
      </w:r>
    </w:p>
    <w:p w:rsidR="00B43788" w:rsidRDefault="007505D2" w:rsidP="007505D2">
      <w:pPr>
        <w:pStyle w:val="a3"/>
        <w:shd w:val="clear" w:color="auto" w:fill="FFFFFF"/>
        <w:spacing w:before="0" w:beforeAutospacing="0" w:after="0" w:afterAutospacing="0" w:line="480" w:lineRule="exact"/>
        <w:ind w:firstLine="630"/>
        <w:jc w:val="both"/>
        <w:rPr>
          <w:rFonts w:ascii="仿宋" w:eastAsia="仿宋" w:hAnsi="仿宋"/>
          <w:color w:val="333333"/>
          <w:sz w:val="28"/>
          <w:szCs w:val="28"/>
          <w:shd w:val="clear" w:color="auto" w:fill="FFFFFF"/>
        </w:rPr>
      </w:pPr>
      <w:r w:rsidRPr="009C388A">
        <w:rPr>
          <w:rFonts w:ascii="仿宋" w:eastAsia="仿宋" w:hAnsi="仿宋" w:hint="eastAsia"/>
          <w:color w:val="333333"/>
          <w:sz w:val="28"/>
          <w:szCs w:val="28"/>
          <w:shd w:val="clear" w:color="auto" w:fill="FFFFFF"/>
        </w:rPr>
        <w:t>附件</w:t>
      </w:r>
      <w:r w:rsidR="00B43788">
        <w:rPr>
          <w:rFonts w:ascii="仿宋" w:eastAsia="仿宋" w:hAnsi="仿宋" w:hint="eastAsia"/>
          <w:color w:val="333333"/>
          <w:sz w:val="28"/>
          <w:szCs w:val="28"/>
          <w:shd w:val="clear" w:color="auto" w:fill="FFFFFF"/>
        </w:rPr>
        <w:t>:</w:t>
      </w:r>
    </w:p>
    <w:p w:rsidR="00B43788" w:rsidRDefault="00B43788" w:rsidP="007505D2">
      <w:pPr>
        <w:pStyle w:val="a3"/>
        <w:shd w:val="clear" w:color="auto" w:fill="FFFFFF"/>
        <w:spacing w:before="0" w:beforeAutospacing="0" w:after="0" w:afterAutospacing="0" w:line="480" w:lineRule="exact"/>
        <w:ind w:firstLine="630"/>
        <w:jc w:val="both"/>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1.</w:t>
      </w:r>
      <w:r w:rsidRPr="009C388A">
        <w:rPr>
          <w:rFonts w:ascii="仿宋" w:eastAsia="仿宋" w:hAnsi="仿宋" w:hint="eastAsia"/>
          <w:color w:val="333333"/>
          <w:sz w:val="28"/>
          <w:szCs w:val="28"/>
        </w:rPr>
        <w:t>关于开展全省政府采购备选库、名录库、资格库专项清理的通知</w:t>
      </w:r>
    </w:p>
    <w:p w:rsidR="007505D2" w:rsidRPr="009C388A" w:rsidRDefault="00B43788" w:rsidP="007505D2">
      <w:pPr>
        <w:pStyle w:val="a3"/>
        <w:shd w:val="clear" w:color="auto" w:fill="FFFFFF"/>
        <w:spacing w:before="0" w:beforeAutospacing="0" w:after="0" w:afterAutospacing="0" w:line="480" w:lineRule="exact"/>
        <w:ind w:firstLine="630"/>
        <w:jc w:val="both"/>
        <w:rPr>
          <w:rFonts w:ascii="仿宋" w:eastAsia="仿宋" w:hAnsi="仿宋"/>
          <w:color w:val="333333"/>
          <w:sz w:val="28"/>
          <w:szCs w:val="28"/>
        </w:rPr>
      </w:pPr>
      <w:r>
        <w:rPr>
          <w:rFonts w:ascii="仿宋" w:eastAsia="仿宋" w:hAnsi="仿宋" w:hint="eastAsia"/>
          <w:color w:val="333333"/>
          <w:sz w:val="28"/>
          <w:szCs w:val="28"/>
        </w:rPr>
        <w:t>2.</w:t>
      </w:r>
      <w:r w:rsidR="007505D2" w:rsidRPr="009C388A">
        <w:rPr>
          <w:rFonts w:ascii="仿宋" w:eastAsia="仿宋" w:hAnsi="仿宋" w:hint="eastAsia"/>
          <w:color w:val="333333"/>
          <w:sz w:val="28"/>
          <w:szCs w:val="28"/>
        </w:rPr>
        <w:t>政府采购备选库、名录库、资格库清理情况表</w:t>
      </w:r>
    </w:p>
    <w:p w:rsidR="00B46FB8" w:rsidRDefault="00B46FB8" w:rsidP="007505D2">
      <w:pPr>
        <w:pStyle w:val="a3"/>
        <w:shd w:val="clear" w:color="auto" w:fill="FFFFFF"/>
        <w:spacing w:before="0" w:beforeAutospacing="0" w:after="0" w:afterAutospacing="0" w:line="480" w:lineRule="exact"/>
        <w:ind w:firstLine="630"/>
        <w:jc w:val="right"/>
        <w:rPr>
          <w:rFonts w:ascii="仿宋" w:eastAsia="仿宋" w:hAnsi="仿宋" w:hint="eastAsia"/>
          <w:color w:val="333333"/>
          <w:sz w:val="28"/>
          <w:szCs w:val="28"/>
          <w:shd w:val="clear" w:color="auto" w:fill="FFFFFF"/>
        </w:rPr>
      </w:pPr>
    </w:p>
    <w:p w:rsidR="007505D2" w:rsidRPr="009C388A" w:rsidRDefault="00B46FB8" w:rsidP="00B46FB8">
      <w:pPr>
        <w:pStyle w:val="a3"/>
        <w:shd w:val="clear" w:color="auto" w:fill="FFFFFF"/>
        <w:spacing w:before="0" w:beforeAutospacing="0" w:after="0" w:afterAutospacing="0" w:line="480" w:lineRule="exact"/>
        <w:ind w:firstLine="630"/>
        <w:jc w:val="center"/>
        <w:rPr>
          <w:rFonts w:ascii="仿宋" w:eastAsia="仿宋" w:hAnsi="仿宋"/>
          <w:color w:val="333333"/>
          <w:sz w:val="28"/>
          <w:szCs w:val="28"/>
          <w:shd w:val="clear" w:color="auto" w:fill="FFFFFF"/>
        </w:rPr>
      </w:pPr>
      <w:r>
        <w:rPr>
          <w:rFonts w:ascii="仿宋" w:eastAsia="仿宋" w:hAnsi="仿宋" w:hint="eastAsia"/>
          <w:color w:val="333333"/>
          <w:sz w:val="28"/>
          <w:szCs w:val="28"/>
          <w:shd w:val="clear" w:color="auto" w:fill="FFFFFF"/>
        </w:rPr>
        <w:t xml:space="preserve">                                    </w:t>
      </w:r>
      <w:r w:rsidR="007505D2" w:rsidRPr="009C388A">
        <w:rPr>
          <w:rFonts w:ascii="仿宋" w:eastAsia="仿宋" w:hAnsi="仿宋" w:hint="eastAsia"/>
          <w:color w:val="333333"/>
          <w:sz w:val="28"/>
          <w:szCs w:val="28"/>
          <w:shd w:val="clear" w:color="auto" w:fill="FFFFFF"/>
        </w:rPr>
        <w:t>招投标办公室</w:t>
      </w:r>
    </w:p>
    <w:p w:rsidR="007505D2" w:rsidRPr="009C388A" w:rsidRDefault="00B46FB8" w:rsidP="00B46FB8">
      <w:pPr>
        <w:pStyle w:val="a3"/>
        <w:shd w:val="clear" w:color="auto" w:fill="FFFFFF"/>
        <w:spacing w:before="0" w:beforeAutospacing="0" w:after="0" w:afterAutospacing="0" w:line="480" w:lineRule="exact"/>
        <w:ind w:firstLine="630"/>
        <w:jc w:val="center"/>
        <w:rPr>
          <w:rFonts w:ascii="仿宋" w:eastAsia="仿宋" w:hAnsi="仿宋"/>
          <w:color w:val="333333"/>
          <w:sz w:val="28"/>
          <w:szCs w:val="28"/>
        </w:rPr>
      </w:pPr>
      <w:r>
        <w:rPr>
          <w:rFonts w:ascii="仿宋" w:eastAsia="仿宋" w:hAnsi="仿宋" w:hint="eastAsia"/>
          <w:color w:val="333333"/>
          <w:sz w:val="28"/>
          <w:szCs w:val="28"/>
          <w:shd w:val="clear" w:color="auto" w:fill="FFFFFF"/>
        </w:rPr>
        <w:t xml:space="preserve">              </w:t>
      </w:r>
      <w:bookmarkStart w:id="0" w:name="_GoBack"/>
      <w:bookmarkEnd w:id="0"/>
      <w:r>
        <w:rPr>
          <w:rFonts w:ascii="仿宋" w:eastAsia="仿宋" w:hAnsi="仿宋" w:hint="eastAsia"/>
          <w:color w:val="333333"/>
          <w:sz w:val="28"/>
          <w:szCs w:val="28"/>
          <w:shd w:val="clear" w:color="auto" w:fill="FFFFFF"/>
        </w:rPr>
        <w:t xml:space="preserve">                      </w:t>
      </w:r>
      <w:r w:rsidR="007505D2" w:rsidRPr="009C388A">
        <w:rPr>
          <w:rFonts w:ascii="仿宋" w:eastAsia="仿宋" w:hAnsi="仿宋"/>
          <w:color w:val="333333"/>
          <w:sz w:val="28"/>
          <w:szCs w:val="28"/>
          <w:shd w:val="clear" w:color="auto" w:fill="FFFFFF"/>
        </w:rPr>
        <w:t>2021年3月9日</w:t>
      </w:r>
    </w:p>
    <w:p w:rsidR="00B43788" w:rsidRDefault="00B43788" w:rsidP="00B43788">
      <w:pPr>
        <w:jc w:val="left"/>
        <w:rPr>
          <w:rFonts w:ascii="仿宋" w:eastAsia="仿宋" w:hAnsi="仿宋"/>
          <w:color w:val="333333"/>
          <w:sz w:val="28"/>
          <w:szCs w:val="28"/>
        </w:rPr>
      </w:pPr>
      <w:r>
        <w:rPr>
          <w:rFonts w:ascii="仿宋" w:eastAsia="仿宋" w:hAnsi="仿宋" w:hint="eastAsia"/>
          <w:color w:val="333333"/>
          <w:sz w:val="28"/>
          <w:szCs w:val="28"/>
        </w:rPr>
        <w:lastRenderedPageBreak/>
        <w:t>附件1:</w:t>
      </w:r>
    </w:p>
    <w:p w:rsidR="00B43788" w:rsidRPr="00B43788" w:rsidRDefault="00B43788" w:rsidP="00B43788">
      <w:pPr>
        <w:pStyle w:val="1"/>
        <w:shd w:val="clear" w:color="auto" w:fill="FFFFFF"/>
        <w:spacing w:before="0" w:beforeAutospacing="0" w:after="0" w:afterAutospacing="0"/>
        <w:jc w:val="center"/>
        <w:rPr>
          <w:rFonts w:ascii="黑体" w:eastAsia="黑体" w:hAnsi="黑体"/>
          <w:b w:val="0"/>
          <w:bCs w:val="0"/>
          <w:color w:val="333333"/>
          <w:sz w:val="28"/>
          <w:szCs w:val="28"/>
        </w:rPr>
      </w:pPr>
      <w:r w:rsidRPr="00B43788">
        <w:rPr>
          <w:rFonts w:ascii="黑体" w:eastAsia="黑体" w:hAnsi="黑体" w:hint="eastAsia"/>
          <w:b w:val="0"/>
          <w:bCs w:val="0"/>
          <w:color w:val="333333"/>
          <w:sz w:val="28"/>
          <w:szCs w:val="28"/>
        </w:rPr>
        <w:t>关于开展全省政府采购备选库、名录库、资格库专项清理的通知</w:t>
      </w:r>
    </w:p>
    <w:p w:rsidR="00B43788" w:rsidRPr="00B43788" w:rsidRDefault="00B43788" w:rsidP="00B43788">
      <w:pPr>
        <w:jc w:val="center"/>
        <w:rPr>
          <w:rFonts w:ascii="仿宋" w:eastAsia="仿宋" w:hAnsi="仿宋"/>
          <w:color w:val="333333"/>
          <w:sz w:val="28"/>
          <w:szCs w:val="28"/>
          <w:shd w:val="clear" w:color="auto" w:fill="FFFFFF"/>
        </w:rPr>
      </w:pPr>
      <w:r w:rsidRPr="00B43788">
        <w:rPr>
          <w:rFonts w:ascii="仿宋" w:eastAsia="仿宋" w:hAnsi="仿宋" w:hint="eastAsia"/>
          <w:color w:val="333333"/>
          <w:sz w:val="28"/>
          <w:szCs w:val="28"/>
          <w:shd w:val="clear" w:color="auto" w:fill="FFFFFF"/>
        </w:rPr>
        <w:t>苏财购〔</w:t>
      </w:r>
      <w:r w:rsidRPr="00B43788">
        <w:rPr>
          <w:rFonts w:ascii="仿宋" w:eastAsia="仿宋" w:hAnsi="仿宋" w:cs="Times New Roman"/>
          <w:color w:val="333333"/>
          <w:sz w:val="28"/>
          <w:szCs w:val="28"/>
          <w:shd w:val="clear" w:color="auto" w:fill="FFFFFF"/>
        </w:rPr>
        <w:t>2021</w:t>
      </w:r>
      <w:r w:rsidRPr="00B43788">
        <w:rPr>
          <w:rFonts w:ascii="仿宋" w:eastAsia="仿宋" w:hAnsi="仿宋" w:hint="eastAsia"/>
          <w:color w:val="333333"/>
          <w:sz w:val="28"/>
          <w:szCs w:val="28"/>
          <w:shd w:val="clear" w:color="auto" w:fill="FFFFFF"/>
        </w:rPr>
        <w:t>〕</w:t>
      </w:r>
      <w:r w:rsidRPr="00B43788">
        <w:rPr>
          <w:rFonts w:ascii="仿宋" w:eastAsia="仿宋" w:hAnsi="仿宋" w:cs="Times New Roman"/>
          <w:color w:val="333333"/>
          <w:sz w:val="28"/>
          <w:szCs w:val="28"/>
          <w:shd w:val="clear" w:color="auto" w:fill="FFFFFF"/>
        </w:rPr>
        <w:t>18</w:t>
      </w:r>
      <w:r w:rsidRPr="00B43788">
        <w:rPr>
          <w:rFonts w:ascii="仿宋" w:eastAsia="仿宋" w:hAnsi="仿宋" w:hint="eastAsia"/>
          <w:color w:val="333333"/>
          <w:sz w:val="28"/>
          <w:szCs w:val="28"/>
          <w:shd w:val="clear" w:color="auto" w:fill="FFFFFF"/>
        </w:rPr>
        <w:t>号</w:t>
      </w:r>
    </w:p>
    <w:p w:rsidR="00B43788" w:rsidRPr="00B43788" w:rsidRDefault="00B43788" w:rsidP="00B43788">
      <w:pPr>
        <w:pStyle w:val="a3"/>
        <w:shd w:val="clear" w:color="auto" w:fill="FFFFFF"/>
        <w:spacing w:before="0" w:beforeAutospacing="0" w:after="0" w:afterAutospacing="0" w:line="555" w:lineRule="atLeast"/>
        <w:jc w:val="both"/>
        <w:rPr>
          <w:rFonts w:ascii="仿宋" w:eastAsia="仿宋" w:hAnsi="仿宋"/>
          <w:color w:val="333333"/>
          <w:sz w:val="28"/>
          <w:szCs w:val="28"/>
        </w:rPr>
      </w:pPr>
      <w:r w:rsidRPr="00B43788">
        <w:rPr>
          <w:rFonts w:ascii="仿宋" w:eastAsia="仿宋" w:hAnsi="仿宋" w:hint="eastAsia"/>
          <w:color w:val="333333"/>
          <w:sz w:val="28"/>
          <w:szCs w:val="28"/>
        </w:rPr>
        <w:t>省各委办厅局、省各直属单位，各市、县财政局：</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为贯彻落实《江苏省深化政府采购制度改革工作方案》，进一步维护政府采购市场秩序，优化政府采购营商环境，根据《财政部办公厅关于开展政府采购备选库、名录库、资格库专项清理的通知》（财办库〔</w:t>
      </w:r>
      <w:r w:rsidRPr="00B43788">
        <w:rPr>
          <w:rFonts w:ascii="仿宋" w:eastAsia="仿宋" w:hAnsi="仿宋" w:cs="Times New Roman"/>
          <w:color w:val="333333"/>
          <w:sz w:val="28"/>
          <w:szCs w:val="28"/>
        </w:rPr>
        <w:t>2021</w:t>
      </w:r>
      <w:r w:rsidRPr="00B43788">
        <w:rPr>
          <w:rFonts w:ascii="仿宋" w:eastAsia="仿宋" w:hAnsi="仿宋" w:hint="eastAsia"/>
          <w:color w:val="333333"/>
          <w:sz w:val="28"/>
          <w:szCs w:val="28"/>
        </w:rPr>
        <w:t>〕</w:t>
      </w:r>
      <w:r w:rsidRPr="00B43788">
        <w:rPr>
          <w:rFonts w:ascii="仿宋" w:eastAsia="仿宋" w:hAnsi="仿宋" w:cs="Times New Roman"/>
          <w:color w:val="333333"/>
          <w:sz w:val="28"/>
          <w:szCs w:val="28"/>
        </w:rPr>
        <w:t>14</w:t>
      </w:r>
      <w:r w:rsidRPr="00B43788">
        <w:rPr>
          <w:rFonts w:ascii="仿宋" w:eastAsia="仿宋" w:hAnsi="仿宋" w:hint="eastAsia"/>
          <w:color w:val="333333"/>
          <w:sz w:val="28"/>
          <w:szCs w:val="28"/>
        </w:rPr>
        <w:t>号，详见附件</w:t>
      </w:r>
      <w:r w:rsidRPr="00B43788">
        <w:rPr>
          <w:rFonts w:ascii="仿宋" w:eastAsia="仿宋" w:hAnsi="仿宋" w:cs="Times New Roman"/>
          <w:color w:val="333333"/>
          <w:sz w:val="28"/>
          <w:szCs w:val="28"/>
        </w:rPr>
        <w:t>1</w:t>
      </w:r>
      <w:r w:rsidRPr="00B43788">
        <w:rPr>
          <w:rFonts w:ascii="仿宋" w:eastAsia="仿宋" w:hAnsi="仿宋" w:hint="eastAsia"/>
          <w:color w:val="333333"/>
          <w:sz w:val="28"/>
          <w:szCs w:val="28"/>
        </w:rPr>
        <w:t>）要求，现在全省范围开展政府采购备选库、名录库、资格库专项清理工作，有关事项通知如下。</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一、清理范围</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除小额零星采购适用的协议供货、定点采购外，对于政府采购限额标准以上或集中采购目录以内的采购项目，通过入围等方式设置的、作为参加政府采购活动资格条件的各类备选库、名录库、资格库等供应商库，均列入此次清理范围。我省</w:t>
      </w:r>
      <w:r w:rsidRPr="00B43788">
        <w:rPr>
          <w:rFonts w:ascii="仿宋" w:eastAsia="仿宋" w:hAnsi="仿宋" w:cs="Times New Roman"/>
          <w:color w:val="333333"/>
          <w:sz w:val="28"/>
          <w:szCs w:val="28"/>
        </w:rPr>
        <w:t>2021</w:t>
      </w:r>
      <w:r w:rsidRPr="00B43788">
        <w:rPr>
          <w:rFonts w:ascii="仿宋" w:eastAsia="仿宋" w:hAnsi="仿宋" w:hint="eastAsia"/>
          <w:color w:val="333333"/>
          <w:sz w:val="28"/>
          <w:szCs w:val="28"/>
        </w:rPr>
        <w:t>年政府集中采购目录及标准（苏财购〔</w:t>
      </w:r>
      <w:r w:rsidRPr="00B43788">
        <w:rPr>
          <w:rFonts w:ascii="仿宋" w:eastAsia="仿宋" w:hAnsi="仿宋" w:cs="Times New Roman"/>
          <w:color w:val="333333"/>
          <w:sz w:val="28"/>
          <w:szCs w:val="28"/>
        </w:rPr>
        <w:t>2020</w:t>
      </w:r>
      <w:r w:rsidRPr="00B43788">
        <w:rPr>
          <w:rFonts w:ascii="仿宋" w:eastAsia="仿宋" w:hAnsi="仿宋" w:hint="eastAsia"/>
          <w:color w:val="333333"/>
          <w:sz w:val="28"/>
          <w:szCs w:val="28"/>
        </w:rPr>
        <w:t>〕</w:t>
      </w:r>
      <w:r w:rsidRPr="00B43788">
        <w:rPr>
          <w:rFonts w:ascii="仿宋" w:eastAsia="仿宋" w:hAnsi="仿宋" w:cs="Times New Roman"/>
          <w:color w:val="333333"/>
          <w:sz w:val="28"/>
          <w:szCs w:val="28"/>
        </w:rPr>
        <w:t>66</w:t>
      </w:r>
      <w:r w:rsidRPr="00B43788">
        <w:rPr>
          <w:rFonts w:ascii="仿宋" w:eastAsia="仿宋" w:hAnsi="仿宋" w:hint="eastAsia"/>
          <w:color w:val="333333"/>
          <w:sz w:val="28"/>
          <w:szCs w:val="28"/>
        </w:rPr>
        <w:t>号）可在</w:t>
      </w:r>
      <w:r w:rsidRPr="00B43788">
        <w:rPr>
          <w:rFonts w:ascii="仿宋" w:eastAsia="仿宋" w:hAnsi="仿宋" w:cs="Times New Roman"/>
          <w:color w:val="333333"/>
          <w:sz w:val="28"/>
          <w:szCs w:val="28"/>
        </w:rPr>
        <w:t>“</w:t>
      </w:r>
      <w:r w:rsidRPr="00B43788">
        <w:rPr>
          <w:rFonts w:ascii="仿宋" w:eastAsia="仿宋" w:hAnsi="仿宋" w:hint="eastAsia"/>
          <w:color w:val="333333"/>
          <w:sz w:val="28"/>
          <w:szCs w:val="28"/>
        </w:rPr>
        <w:t>江苏政府采购网</w:t>
      </w:r>
      <w:r w:rsidRPr="00B43788">
        <w:rPr>
          <w:rFonts w:ascii="仿宋" w:eastAsia="仿宋" w:hAnsi="仿宋" w:cs="Times New Roman"/>
          <w:color w:val="333333"/>
          <w:sz w:val="28"/>
          <w:szCs w:val="28"/>
        </w:rPr>
        <w:t>”</w:t>
      </w:r>
      <w:r w:rsidRPr="00B43788">
        <w:rPr>
          <w:rFonts w:ascii="仿宋" w:eastAsia="仿宋" w:hAnsi="仿宋" w:hint="eastAsia"/>
          <w:color w:val="333333"/>
          <w:sz w:val="28"/>
          <w:szCs w:val="28"/>
        </w:rPr>
        <w:t>首页（</w:t>
      </w:r>
      <w:r w:rsidRPr="00B43788">
        <w:rPr>
          <w:rFonts w:ascii="仿宋" w:eastAsia="仿宋" w:hAnsi="仿宋" w:cs="Times New Roman"/>
          <w:color w:val="333333"/>
          <w:sz w:val="28"/>
          <w:szCs w:val="28"/>
        </w:rPr>
        <w:t>www.ccgp-jiangsu.gov.cn</w:t>
      </w:r>
      <w:r w:rsidRPr="00B43788">
        <w:rPr>
          <w:rFonts w:ascii="仿宋" w:eastAsia="仿宋" w:hAnsi="仿宋" w:hint="eastAsia"/>
          <w:color w:val="333333"/>
          <w:sz w:val="28"/>
          <w:szCs w:val="28"/>
        </w:rPr>
        <w:t>）查询。</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二、工作安排</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（一）采购单位自查。从即日起至</w:t>
      </w:r>
      <w:r w:rsidRPr="00B43788">
        <w:rPr>
          <w:rFonts w:ascii="仿宋" w:eastAsia="仿宋" w:hAnsi="仿宋" w:cs="Times New Roman"/>
          <w:color w:val="333333"/>
          <w:sz w:val="28"/>
          <w:szCs w:val="28"/>
        </w:rPr>
        <w:t>2021</w:t>
      </w:r>
      <w:r w:rsidRPr="00B43788">
        <w:rPr>
          <w:rFonts w:ascii="仿宋" w:eastAsia="仿宋" w:hAnsi="仿宋" w:hint="eastAsia"/>
          <w:color w:val="333333"/>
          <w:sz w:val="28"/>
          <w:szCs w:val="28"/>
        </w:rPr>
        <w:t>年</w:t>
      </w:r>
      <w:r w:rsidRPr="00B43788">
        <w:rPr>
          <w:rFonts w:ascii="仿宋" w:eastAsia="仿宋" w:hAnsi="仿宋" w:cs="Times New Roman"/>
          <w:color w:val="333333"/>
          <w:sz w:val="28"/>
          <w:szCs w:val="28"/>
        </w:rPr>
        <w:t>3</w:t>
      </w:r>
      <w:r w:rsidRPr="00B43788">
        <w:rPr>
          <w:rFonts w:ascii="仿宋" w:eastAsia="仿宋" w:hAnsi="仿宋" w:hint="eastAsia"/>
          <w:color w:val="333333"/>
          <w:sz w:val="28"/>
          <w:szCs w:val="28"/>
        </w:rPr>
        <w:t>月</w:t>
      </w:r>
      <w:r w:rsidRPr="00B43788">
        <w:rPr>
          <w:rFonts w:ascii="仿宋" w:eastAsia="仿宋" w:hAnsi="仿宋" w:cs="Times New Roman"/>
          <w:color w:val="333333"/>
          <w:sz w:val="28"/>
          <w:szCs w:val="28"/>
        </w:rPr>
        <w:t>15</w:t>
      </w:r>
      <w:r w:rsidRPr="00B43788">
        <w:rPr>
          <w:rFonts w:ascii="仿宋" w:eastAsia="仿宋" w:hAnsi="仿宋" w:hint="eastAsia"/>
          <w:color w:val="333333"/>
          <w:sz w:val="28"/>
          <w:szCs w:val="28"/>
        </w:rPr>
        <w:t>日，全省各级采购单位开展全面自查和清理，坚决取缔各类政府采购备选库、名录库、资格库。各采购单位应当于</w:t>
      </w:r>
      <w:r w:rsidRPr="00B43788">
        <w:rPr>
          <w:rFonts w:ascii="仿宋" w:eastAsia="仿宋" w:hAnsi="仿宋" w:cs="Times New Roman"/>
          <w:color w:val="333333"/>
          <w:sz w:val="28"/>
          <w:szCs w:val="28"/>
        </w:rPr>
        <w:t>2021</w:t>
      </w:r>
      <w:r w:rsidRPr="00B43788">
        <w:rPr>
          <w:rFonts w:ascii="仿宋" w:eastAsia="仿宋" w:hAnsi="仿宋" w:hint="eastAsia"/>
          <w:color w:val="333333"/>
          <w:sz w:val="28"/>
          <w:szCs w:val="28"/>
        </w:rPr>
        <w:t>年</w:t>
      </w:r>
      <w:r w:rsidRPr="00B43788">
        <w:rPr>
          <w:rFonts w:ascii="仿宋" w:eastAsia="仿宋" w:hAnsi="仿宋" w:cs="Times New Roman"/>
          <w:color w:val="333333"/>
          <w:sz w:val="28"/>
          <w:szCs w:val="28"/>
        </w:rPr>
        <w:t>3</w:t>
      </w:r>
      <w:r w:rsidRPr="00B43788">
        <w:rPr>
          <w:rFonts w:ascii="仿宋" w:eastAsia="仿宋" w:hAnsi="仿宋" w:hint="eastAsia"/>
          <w:color w:val="333333"/>
          <w:sz w:val="28"/>
          <w:szCs w:val="28"/>
        </w:rPr>
        <w:t>月</w:t>
      </w:r>
      <w:r w:rsidRPr="00B43788">
        <w:rPr>
          <w:rFonts w:ascii="仿宋" w:eastAsia="仿宋" w:hAnsi="仿宋" w:cs="Times New Roman"/>
          <w:color w:val="333333"/>
          <w:sz w:val="28"/>
          <w:szCs w:val="28"/>
        </w:rPr>
        <w:t>15</w:t>
      </w:r>
      <w:r w:rsidRPr="00B43788">
        <w:rPr>
          <w:rFonts w:ascii="仿宋" w:eastAsia="仿宋" w:hAnsi="仿宋" w:hint="eastAsia"/>
          <w:color w:val="333333"/>
          <w:sz w:val="28"/>
          <w:szCs w:val="28"/>
        </w:rPr>
        <w:t>日前将本单位自查和清理情况报送同级财政部门。请省级各主管预算单位汇总本单位和所属单位的自查清理情况，填报附件</w:t>
      </w:r>
      <w:r w:rsidRPr="00B43788">
        <w:rPr>
          <w:rFonts w:ascii="仿宋" w:eastAsia="仿宋" w:hAnsi="仿宋" w:cs="Times New Roman"/>
          <w:color w:val="333333"/>
          <w:sz w:val="28"/>
          <w:szCs w:val="28"/>
        </w:rPr>
        <w:t>2</w:t>
      </w:r>
      <w:r w:rsidRPr="00B43788">
        <w:rPr>
          <w:rFonts w:ascii="仿宋" w:eastAsia="仿宋" w:hAnsi="仿宋" w:hint="eastAsia"/>
          <w:color w:val="333333"/>
          <w:sz w:val="28"/>
          <w:szCs w:val="28"/>
        </w:rPr>
        <w:t>并盖章后，于</w:t>
      </w:r>
      <w:r w:rsidRPr="00B43788">
        <w:rPr>
          <w:rFonts w:ascii="仿宋" w:eastAsia="仿宋" w:hAnsi="仿宋" w:cs="Times New Roman"/>
          <w:color w:val="333333"/>
          <w:sz w:val="28"/>
          <w:szCs w:val="28"/>
        </w:rPr>
        <w:t>2021</w:t>
      </w:r>
      <w:r w:rsidRPr="00B43788">
        <w:rPr>
          <w:rFonts w:ascii="仿宋" w:eastAsia="仿宋" w:hAnsi="仿宋" w:hint="eastAsia"/>
          <w:color w:val="333333"/>
          <w:sz w:val="28"/>
          <w:szCs w:val="28"/>
        </w:rPr>
        <w:t>年</w:t>
      </w:r>
      <w:r w:rsidRPr="00B43788">
        <w:rPr>
          <w:rFonts w:ascii="仿宋" w:eastAsia="仿宋" w:hAnsi="仿宋" w:cs="Times New Roman"/>
          <w:color w:val="333333"/>
          <w:sz w:val="28"/>
          <w:szCs w:val="28"/>
        </w:rPr>
        <w:t>3</w:t>
      </w:r>
      <w:r w:rsidRPr="00B43788">
        <w:rPr>
          <w:rFonts w:ascii="仿宋" w:eastAsia="仿宋" w:hAnsi="仿宋" w:hint="eastAsia"/>
          <w:color w:val="333333"/>
          <w:sz w:val="28"/>
          <w:szCs w:val="28"/>
        </w:rPr>
        <w:t>月</w:t>
      </w:r>
      <w:r w:rsidRPr="00B43788">
        <w:rPr>
          <w:rFonts w:ascii="仿宋" w:eastAsia="仿宋" w:hAnsi="仿宋" w:cs="Times New Roman"/>
          <w:color w:val="333333"/>
          <w:sz w:val="28"/>
          <w:szCs w:val="28"/>
        </w:rPr>
        <w:t>15</w:t>
      </w:r>
      <w:r w:rsidRPr="00B43788">
        <w:rPr>
          <w:rFonts w:ascii="仿宋" w:eastAsia="仿宋" w:hAnsi="仿宋" w:hint="eastAsia"/>
          <w:color w:val="333333"/>
          <w:sz w:val="28"/>
          <w:szCs w:val="28"/>
        </w:rPr>
        <w:lastRenderedPageBreak/>
        <w:t>日前以电子邮件或传真形式报送省财政厅政府采购管理处。经自查无相关内容的，也需填表报送。</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（二）财政部门重点核查。</w:t>
      </w:r>
      <w:r w:rsidRPr="00B43788">
        <w:rPr>
          <w:rFonts w:ascii="仿宋" w:eastAsia="仿宋" w:hAnsi="仿宋" w:cs="Times New Roman"/>
          <w:color w:val="333333"/>
          <w:sz w:val="28"/>
          <w:szCs w:val="28"/>
        </w:rPr>
        <w:t>2021</w:t>
      </w:r>
      <w:r w:rsidRPr="00B43788">
        <w:rPr>
          <w:rFonts w:ascii="仿宋" w:eastAsia="仿宋" w:hAnsi="仿宋" w:hint="eastAsia"/>
          <w:color w:val="333333"/>
          <w:sz w:val="28"/>
          <w:szCs w:val="28"/>
        </w:rPr>
        <w:t>年</w:t>
      </w:r>
      <w:r w:rsidRPr="00B43788">
        <w:rPr>
          <w:rFonts w:ascii="仿宋" w:eastAsia="仿宋" w:hAnsi="仿宋" w:cs="Times New Roman"/>
          <w:color w:val="333333"/>
          <w:sz w:val="28"/>
          <w:szCs w:val="28"/>
        </w:rPr>
        <w:t>3</w:t>
      </w:r>
      <w:r w:rsidRPr="00B43788">
        <w:rPr>
          <w:rFonts w:ascii="仿宋" w:eastAsia="仿宋" w:hAnsi="仿宋" w:hint="eastAsia"/>
          <w:color w:val="333333"/>
          <w:sz w:val="28"/>
          <w:szCs w:val="28"/>
        </w:rPr>
        <w:t>月</w:t>
      </w:r>
      <w:r w:rsidRPr="00B43788">
        <w:rPr>
          <w:rFonts w:ascii="仿宋" w:eastAsia="仿宋" w:hAnsi="仿宋" w:cs="Times New Roman"/>
          <w:color w:val="333333"/>
          <w:sz w:val="28"/>
          <w:szCs w:val="28"/>
        </w:rPr>
        <w:t>15</w:t>
      </w:r>
      <w:r w:rsidRPr="00B43788">
        <w:rPr>
          <w:rFonts w:ascii="仿宋" w:eastAsia="仿宋" w:hAnsi="仿宋" w:hint="eastAsia"/>
          <w:color w:val="333333"/>
          <w:sz w:val="28"/>
          <w:szCs w:val="28"/>
        </w:rPr>
        <w:t>日至</w:t>
      </w:r>
      <w:r w:rsidRPr="00B43788">
        <w:rPr>
          <w:rFonts w:ascii="仿宋" w:eastAsia="仿宋" w:hAnsi="仿宋" w:cs="Times New Roman"/>
          <w:color w:val="333333"/>
          <w:sz w:val="28"/>
          <w:szCs w:val="28"/>
        </w:rPr>
        <w:t>3</w:t>
      </w:r>
      <w:r w:rsidRPr="00B43788">
        <w:rPr>
          <w:rFonts w:ascii="仿宋" w:eastAsia="仿宋" w:hAnsi="仿宋" w:hint="eastAsia"/>
          <w:color w:val="333333"/>
          <w:sz w:val="28"/>
          <w:szCs w:val="28"/>
        </w:rPr>
        <w:t>月</w:t>
      </w:r>
      <w:r w:rsidRPr="00B43788">
        <w:rPr>
          <w:rFonts w:ascii="仿宋" w:eastAsia="仿宋" w:hAnsi="仿宋" w:cs="Times New Roman"/>
          <w:color w:val="333333"/>
          <w:sz w:val="28"/>
          <w:szCs w:val="28"/>
        </w:rPr>
        <w:t>31</w:t>
      </w:r>
      <w:r w:rsidRPr="00B43788">
        <w:rPr>
          <w:rFonts w:ascii="仿宋" w:eastAsia="仿宋" w:hAnsi="仿宋" w:hint="eastAsia"/>
          <w:color w:val="333333"/>
          <w:sz w:val="28"/>
          <w:szCs w:val="28"/>
        </w:rPr>
        <w:t>日，各级财政部门根据本地自查和清理结果，结合信访举报、人民来信等情况确定核查项目数量和比例，重点选取财务审计和资产评估服务等采购项目开展核查。请各设区市财政部门汇总本级和所辖各县（市）的自查和重点核查情况，填报附件</w:t>
      </w:r>
      <w:r w:rsidRPr="00B43788">
        <w:rPr>
          <w:rFonts w:ascii="仿宋" w:eastAsia="仿宋" w:hAnsi="仿宋" w:cs="Times New Roman"/>
          <w:color w:val="333333"/>
          <w:sz w:val="28"/>
          <w:szCs w:val="28"/>
        </w:rPr>
        <w:t>2</w:t>
      </w:r>
      <w:r w:rsidRPr="00B43788">
        <w:rPr>
          <w:rFonts w:ascii="仿宋" w:eastAsia="仿宋" w:hAnsi="仿宋" w:hint="eastAsia"/>
          <w:color w:val="333333"/>
          <w:sz w:val="28"/>
          <w:szCs w:val="28"/>
        </w:rPr>
        <w:t>并盖章后，于</w:t>
      </w:r>
      <w:r w:rsidRPr="00B43788">
        <w:rPr>
          <w:rFonts w:ascii="仿宋" w:eastAsia="仿宋" w:hAnsi="仿宋" w:cs="Times New Roman"/>
          <w:color w:val="333333"/>
          <w:sz w:val="28"/>
          <w:szCs w:val="28"/>
        </w:rPr>
        <w:t>2021</w:t>
      </w:r>
      <w:r w:rsidRPr="00B43788">
        <w:rPr>
          <w:rFonts w:ascii="仿宋" w:eastAsia="仿宋" w:hAnsi="仿宋" w:hint="eastAsia"/>
          <w:color w:val="333333"/>
          <w:sz w:val="28"/>
          <w:szCs w:val="28"/>
        </w:rPr>
        <w:t>年</w:t>
      </w:r>
      <w:r w:rsidRPr="00B43788">
        <w:rPr>
          <w:rFonts w:ascii="仿宋" w:eastAsia="仿宋" w:hAnsi="仿宋" w:cs="Times New Roman"/>
          <w:color w:val="333333"/>
          <w:sz w:val="28"/>
          <w:szCs w:val="28"/>
        </w:rPr>
        <w:t>4</w:t>
      </w:r>
      <w:r w:rsidRPr="00B43788">
        <w:rPr>
          <w:rFonts w:ascii="仿宋" w:eastAsia="仿宋" w:hAnsi="仿宋" w:hint="eastAsia"/>
          <w:color w:val="333333"/>
          <w:sz w:val="28"/>
          <w:szCs w:val="28"/>
        </w:rPr>
        <w:t>月</w:t>
      </w:r>
      <w:r w:rsidRPr="00B43788">
        <w:rPr>
          <w:rFonts w:ascii="仿宋" w:eastAsia="仿宋" w:hAnsi="仿宋" w:cs="Times New Roman"/>
          <w:color w:val="333333"/>
          <w:sz w:val="28"/>
          <w:szCs w:val="28"/>
        </w:rPr>
        <w:t>5</w:t>
      </w:r>
      <w:r w:rsidRPr="00B43788">
        <w:rPr>
          <w:rFonts w:ascii="仿宋" w:eastAsia="仿宋" w:hAnsi="仿宋" w:hint="eastAsia"/>
          <w:color w:val="333333"/>
          <w:sz w:val="28"/>
          <w:szCs w:val="28"/>
        </w:rPr>
        <w:t>日前书面报送省财政厅政府采购管理处。</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三、工作要求</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各级采购单位要高度重视、指定专人负责此次清理工作，全面排查梳理本单位、本系统的政府采购备选库、名录库、资格库，终止执行并解除相关政府采购合同。同时，要向相关政府采购供应商做好政策解释和说明工作。各级财政部门要认真组织本地采购单位开展清理工作，并将设库情况纳入政府采购日常监督检查范围。省财政厅将把妨碍政府采购公平竞争规定和做法的清理情况纳入政府采购监管考核内容，对漏报瞒报、清理不到位的市、县和单位，将适时予以通报。</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联</w:t>
      </w:r>
      <w:r w:rsidRPr="00B43788">
        <w:rPr>
          <w:rFonts w:hint="eastAsia"/>
          <w:color w:val="333333"/>
          <w:sz w:val="28"/>
          <w:szCs w:val="28"/>
        </w:rPr>
        <w:t> </w:t>
      </w:r>
      <w:r w:rsidRPr="00B43788">
        <w:rPr>
          <w:rFonts w:ascii="仿宋" w:eastAsia="仿宋" w:hAnsi="仿宋" w:hint="eastAsia"/>
          <w:color w:val="333333"/>
          <w:sz w:val="28"/>
          <w:szCs w:val="28"/>
        </w:rPr>
        <w:t>系</w:t>
      </w:r>
      <w:r w:rsidRPr="00B43788">
        <w:rPr>
          <w:rFonts w:hint="eastAsia"/>
          <w:color w:val="333333"/>
          <w:sz w:val="28"/>
          <w:szCs w:val="28"/>
        </w:rPr>
        <w:t> </w:t>
      </w:r>
      <w:r w:rsidRPr="00B43788">
        <w:rPr>
          <w:rFonts w:ascii="仿宋" w:eastAsia="仿宋" w:hAnsi="仿宋" w:hint="eastAsia"/>
          <w:color w:val="333333"/>
          <w:sz w:val="28"/>
          <w:szCs w:val="28"/>
        </w:rPr>
        <w:t>人：岳申；</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联系电话：</w:t>
      </w:r>
      <w:r w:rsidRPr="00B43788">
        <w:rPr>
          <w:rFonts w:ascii="仿宋" w:eastAsia="仿宋" w:hAnsi="仿宋" w:cs="Times New Roman"/>
          <w:color w:val="333333"/>
          <w:sz w:val="28"/>
          <w:szCs w:val="28"/>
        </w:rPr>
        <w:t>025-83633058</w:t>
      </w:r>
      <w:r w:rsidRPr="00B43788">
        <w:rPr>
          <w:rFonts w:ascii="仿宋" w:eastAsia="仿宋" w:hAnsi="仿宋" w:hint="eastAsia"/>
          <w:color w:val="333333"/>
          <w:sz w:val="28"/>
          <w:szCs w:val="28"/>
        </w:rPr>
        <w:t>；</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传</w:t>
      </w:r>
      <w:r w:rsidRPr="00B43788">
        <w:rPr>
          <w:rFonts w:hint="eastAsia"/>
          <w:color w:val="333333"/>
          <w:sz w:val="28"/>
          <w:szCs w:val="28"/>
        </w:rPr>
        <w:t>    </w:t>
      </w:r>
      <w:r w:rsidRPr="00B43788">
        <w:rPr>
          <w:rFonts w:ascii="仿宋" w:eastAsia="仿宋" w:hAnsi="仿宋" w:hint="eastAsia"/>
          <w:color w:val="333333"/>
          <w:sz w:val="28"/>
          <w:szCs w:val="28"/>
        </w:rPr>
        <w:t>真：</w:t>
      </w:r>
      <w:r w:rsidRPr="00B43788">
        <w:rPr>
          <w:rFonts w:ascii="仿宋" w:eastAsia="仿宋" w:hAnsi="仿宋" w:cs="Times New Roman"/>
          <w:color w:val="333333"/>
          <w:sz w:val="28"/>
          <w:szCs w:val="28"/>
        </w:rPr>
        <w:t>025-83633054</w:t>
      </w:r>
      <w:r w:rsidRPr="00B43788">
        <w:rPr>
          <w:rFonts w:ascii="仿宋" w:eastAsia="仿宋" w:hAnsi="仿宋" w:hint="eastAsia"/>
          <w:color w:val="333333"/>
          <w:sz w:val="28"/>
          <w:szCs w:val="28"/>
        </w:rPr>
        <w:t>；</w:t>
      </w:r>
    </w:p>
    <w:p w:rsidR="00B43788" w:rsidRPr="00B43788" w:rsidRDefault="00B43788" w:rsidP="00B43788">
      <w:pPr>
        <w:pStyle w:val="a3"/>
        <w:shd w:val="clear" w:color="auto" w:fill="FFFFFF"/>
        <w:spacing w:before="0" w:beforeAutospacing="0" w:after="0" w:afterAutospacing="0" w:line="555" w:lineRule="atLeast"/>
        <w:ind w:firstLine="630"/>
        <w:jc w:val="both"/>
        <w:rPr>
          <w:rFonts w:ascii="仿宋" w:eastAsia="仿宋" w:hAnsi="仿宋"/>
          <w:color w:val="333333"/>
          <w:sz w:val="28"/>
          <w:szCs w:val="28"/>
        </w:rPr>
      </w:pPr>
      <w:r w:rsidRPr="00B43788">
        <w:rPr>
          <w:rFonts w:ascii="仿宋" w:eastAsia="仿宋" w:hAnsi="仿宋" w:hint="eastAsia"/>
          <w:color w:val="333333"/>
          <w:sz w:val="28"/>
          <w:szCs w:val="28"/>
        </w:rPr>
        <w:t>电子邮箱：</w:t>
      </w:r>
      <w:r w:rsidRPr="00B43788">
        <w:rPr>
          <w:rFonts w:ascii="仿宋" w:eastAsia="仿宋" w:hAnsi="仿宋" w:cs="Times New Roman"/>
          <w:color w:val="333333"/>
          <w:sz w:val="28"/>
          <w:szCs w:val="28"/>
        </w:rPr>
        <w:t>jszfcgbx@163.com</w:t>
      </w:r>
      <w:r w:rsidRPr="00B43788">
        <w:rPr>
          <w:rFonts w:ascii="仿宋" w:eastAsia="仿宋" w:hAnsi="仿宋" w:hint="eastAsia"/>
          <w:color w:val="333333"/>
          <w:sz w:val="28"/>
          <w:szCs w:val="28"/>
        </w:rPr>
        <w:t>。</w:t>
      </w:r>
    </w:p>
    <w:p w:rsidR="00B43788" w:rsidRPr="00B43788" w:rsidRDefault="00B43788" w:rsidP="00B43788">
      <w:pPr>
        <w:jc w:val="left"/>
        <w:rPr>
          <w:rFonts w:ascii="仿宋" w:eastAsia="仿宋" w:hAnsi="仿宋"/>
          <w:color w:val="333333"/>
          <w:sz w:val="28"/>
          <w:szCs w:val="28"/>
        </w:rPr>
      </w:pPr>
    </w:p>
    <w:p w:rsidR="00B43788" w:rsidRPr="00B43788" w:rsidRDefault="00B43788" w:rsidP="00B43788">
      <w:pPr>
        <w:jc w:val="left"/>
        <w:rPr>
          <w:rFonts w:ascii="仿宋" w:eastAsia="仿宋" w:hAnsi="仿宋"/>
          <w:color w:val="333333"/>
          <w:sz w:val="28"/>
          <w:szCs w:val="28"/>
        </w:rPr>
      </w:pPr>
      <w:r w:rsidRPr="00B43788">
        <w:rPr>
          <w:rFonts w:ascii="仿宋" w:eastAsia="仿宋" w:hAnsi="仿宋" w:hint="eastAsia"/>
          <w:color w:val="333333"/>
          <w:sz w:val="28"/>
          <w:szCs w:val="28"/>
        </w:rPr>
        <w:lastRenderedPageBreak/>
        <w:t>附件2:</w:t>
      </w:r>
    </w:p>
    <w:p w:rsidR="00C22B43" w:rsidRDefault="00B43788" w:rsidP="00B43788">
      <w:pPr>
        <w:jc w:val="center"/>
        <w:rPr>
          <w:rFonts w:ascii="黑体" w:eastAsia="黑体" w:hAnsi="黑体"/>
          <w:color w:val="333333"/>
          <w:sz w:val="28"/>
          <w:szCs w:val="28"/>
        </w:rPr>
      </w:pPr>
      <w:r w:rsidRPr="00B43788">
        <w:rPr>
          <w:rFonts w:ascii="黑体" w:eastAsia="黑体" w:hAnsi="黑体" w:hint="eastAsia"/>
          <w:color w:val="333333"/>
          <w:sz w:val="28"/>
          <w:szCs w:val="28"/>
        </w:rPr>
        <w:t>政府采购备选库、名录库、资格库清理情况表</w:t>
      </w:r>
    </w:p>
    <w:p w:rsidR="002B3934" w:rsidRDefault="002B3934" w:rsidP="002B3934">
      <w:pPr>
        <w:jc w:val="left"/>
        <w:rPr>
          <w:rFonts w:ascii="仿宋" w:eastAsia="仿宋" w:hAnsi="仿宋"/>
          <w:color w:val="333333"/>
          <w:sz w:val="28"/>
          <w:szCs w:val="28"/>
        </w:rPr>
      </w:pPr>
      <w:r>
        <w:rPr>
          <w:rFonts w:ascii="仿宋" w:eastAsia="仿宋" w:hAnsi="仿宋" w:hint="eastAsia"/>
          <w:color w:val="333333"/>
          <w:sz w:val="28"/>
          <w:szCs w:val="28"/>
        </w:rPr>
        <w:t>填报单位(盖章):</w:t>
      </w:r>
    </w:p>
    <w:tbl>
      <w:tblPr>
        <w:tblW w:w="8160" w:type="dxa"/>
        <w:tblInd w:w="93" w:type="dxa"/>
        <w:tblLook w:val="04A0" w:firstRow="1" w:lastRow="0" w:firstColumn="1" w:lastColumn="0" w:noHBand="0" w:noVBand="1"/>
      </w:tblPr>
      <w:tblGrid>
        <w:gridCol w:w="1080"/>
        <w:gridCol w:w="4747"/>
        <w:gridCol w:w="1253"/>
        <w:gridCol w:w="1080"/>
      </w:tblGrid>
      <w:tr w:rsidR="002B3934" w:rsidRPr="002B3934" w:rsidTr="002B49D1">
        <w:trPr>
          <w:trHeight w:val="66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934" w:rsidRPr="002B3934" w:rsidRDefault="002B3934" w:rsidP="002B3934">
            <w:pPr>
              <w:widowControl/>
              <w:jc w:val="center"/>
              <w:rPr>
                <w:rFonts w:ascii="宋体" w:eastAsia="宋体" w:hAnsi="宋体" w:cs="宋体"/>
                <w:color w:val="000000"/>
                <w:kern w:val="0"/>
                <w:sz w:val="22"/>
              </w:rPr>
            </w:pPr>
            <w:r w:rsidRPr="002B3934">
              <w:rPr>
                <w:rFonts w:ascii="宋体" w:eastAsia="宋体" w:hAnsi="宋体" w:cs="宋体" w:hint="eastAsia"/>
                <w:color w:val="000000"/>
                <w:kern w:val="0"/>
                <w:sz w:val="22"/>
              </w:rPr>
              <w:t>序号</w:t>
            </w:r>
          </w:p>
        </w:tc>
        <w:tc>
          <w:tcPr>
            <w:tcW w:w="4747" w:type="dxa"/>
            <w:tcBorders>
              <w:top w:val="single" w:sz="4" w:space="0" w:color="auto"/>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center"/>
              <w:rPr>
                <w:rFonts w:ascii="宋体" w:eastAsia="宋体" w:hAnsi="宋体" w:cs="宋体"/>
                <w:color w:val="000000"/>
                <w:kern w:val="0"/>
                <w:sz w:val="22"/>
              </w:rPr>
            </w:pPr>
            <w:r w:rsidRPr="002B3934">
              <w:rPr>
                <w:rFonts w:ascii="宋体" w:eastAsia="宋体" w:hAnsi="宋体" w:cs="宋体" w:hint="eastAsia"/>
                <w:color w:val="000000"/>
                <w:kern w:val="0"/>
                <w:sz w:val="22"/>
              </w:rPr>
              <w:t>政府采购备选库、名录库、资格库名称</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center"/>
              <w:rPr>
                <w:rFonts w:ascii="宋体" w:eastAsia="宋体" w:hAnsi="宋体" w:cs="宋体"/>
                <w:color w:val="000000"/>
                <w:kern w:val="0"/>
                <w:sz w:val="22"/>
              </w:rPr>
            </w:pPr>
            <w:r w:rsidRPr="002B3934">
              <w:rPr>
                <w:rFonts w:ascii="宋体" w:eastAsia="宋体" w:hAnsi="宋体" w:cs="宋体" w:hint="eastAsia"/>
                <w:color w:val="000000"/>
                <w:kern w:val="0"/>
                <w:sz w:val="22"/>
              </w:rPr>
              <w:t>清理结果</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center"/>
              <w:rPr>
                <w:rFonts w:ascii="宋体" w:eastAsia="宋体" w:hAnsi="宋体" w:cs="宋体"/>
                <w:color w:val="000000"/>
                <w:kern w:val="0"/>
                <w:sz w:val="22"/>
              </w:rPr>
            </w:pPr>
            <w:r w:rsidRPr="002B3934">
              <w:rPr>
                <w:rFonts w:ascii="宋体" w:eastAsia="宋体" w:hAnsi="宋体" w:cs="宋体" w:hint="eastAsia"/>
                <w:color w:val="000000"/>
                <w:kern w:val="0"/>
                <w:sz w:val="22"/>
              </w:rPr>
              <w:t>备注</w:t>
            </w:r>
          </w:p>
        </w:tc>
      </w:tr>
      <w:tr w:rsidR="002B3934" w:rsidRPr="002B3934" w:rsidTr="002B3934">
        <w:trPr>
          <w:trHeight w:val="548"/>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4747"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253"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r>
      <w:tr w:rsidR="002B3934" w:rsidRPr="002B3934" w:rsidTr="002B3934">
        <w:trPr>
          <w:trHeight w:val="5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4747"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253"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r>
      <w:tr w:rsidR="002B3934" w:rsidRPr="002B3934" w:rsidTr="002B49D1">
        <w:trPr>
          <w:trHeight w:val="56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4747"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253"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r>
      <w:tr w:rsidR="002B3934" w:rsidRPr="002B3934" w:rsidTr="002B3934">
        <w:trPr>
          <w:trHeight w:val="55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4747"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253"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r>
      <w:tr w:rsidR="002B3934" w:rsidRPr="002B3934" w:rsidTr="002B3934">
        <w:trPr>
          <w:trHeight w:val="53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4747"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253"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2B3934" w:rsidRPr="002B3934" w:rsidRDefault="002B3934" w:rsidP="002B3934">
            <w:pPr>
              <w:widowControl/>
              <w:jc w:val="left"/>
              <w:rPr>
                <w:rFonts w:ascii="宋体" w:eastAsia="宋体" w:hAnsi="宋体" w:cs="宋体"/>
                <w:color w:val="000000"/>
                <w:kern w:val="0"/>
                <w:sz w:val="22"/>
              </w:rPr>
            </w:pPr>
            <w:r w:rsidRPr="002B3934">
              <w:rPr>
                <w:rFonts w:ascii="宋体" w:eastAsia="宋体" w:hAnsi="宋体" w:cs="宋体" w:hint="eastAsia"/>
                <w:color w:val="000000"/>
                <w:kern w:val="0"/>
                <w:sz w:val="22"/>
              </w:rPr>
              <w:t xml:space="preserve">　</w:t>
            </w:r>
          </w:p>
        </w:tc>
      </w:tr>
    </w:tbl>
    <w:p w:rsidR="002B3934" w:rsidRPr="002B3934" w:rsidRDefault="002B3934" w:rsidP="002B3934">
      <w:pPr>
        <w:jc w:val="left"/>
        <w:rPr>
          <w:rFonts w:ascii="仿宋" w:eastAsia="仿宋" w:hAnsi="仿宋"/>
        </w:rPr>
      </w:pPr>
    </w:p>
    <w:sectPr w:rsidR="002B3934" w:rsidRPr="002B39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7B"/>
    <w:rsid w:val="002B3934"/>
    <w:rsid w:val="002B49D1"/>
    <w:rsid w:val="002F3C16"/>
    <w:rsid w:val="00352351"/>
    <w:rsid w:val="003F5AE0"/>
    <w:rsid w:val="005522A7"/>
    <w:rsid w:val="00587D65"/>
    <w:rsid w:val="005A4217"/>
    <w:rsid w:val="00681788"/>
    <w:rsid w:val="007505D2"/>
    <w:rsid w:val="007D10A8"/>
    <w:rsid w:val="007F7A7B"/>
    <w:rsid w:val="00992B7E"/>
    <w:rsid w:val="009B52BD"/>
    <w:rsid w:val="009C388A"/>
    <w:rsid w:val="00A12B35"/>
    <w:rsid w:val="00B12708"/>
    <w:rsid w:val="00B43788"/>
    <w:rsid w:val="00B46FB8"/>
    <w:rsid w:val="00C22B43"/>
    <w:rsid w:val="00C52416"/>
    <w:rsid w:val="00C555E6"/>
    <w:rsid w:val="00D70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2B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B4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22B43"/>
    <w:rPr>
      <w:rFonts w:ascii="宋体" w:eastAsia="宋体" w:hAnsi="宋体" w:cs="宋体"/>
      <w:b/>
      <w:bCs/>
      <w:kern w:val="36"/>
      <w:sz w:val="48"/>
      <w:szCs w:val="48"/>
    </w:rPr>
  </w:style>
  <w:style w:type="paragraph" w:styleId="a4">
    <w:name w:val="Balloon Text"/>
    <w:basedOn w:val="a"/>
    <w:link w:val="Char"/>
    <w:uiPriority w:val="99"/>
    <w:semiHidden/>
    <w:unhideWhenUsed/>
    <w:rsid w:val="00681788"/>
    <w:rPr>
      <w:sz w:val="18"/>
      <w:szCs w:val="18"/>
    </w:rPr>
  </w:style>
  <w:style w:type="character" w:customStyle="1" w:styleId="Char">
    <w:name w:val="批注框文本 Char"/>
    <w:basedOn w:val="a0"/>
    <w:link w:val="a4"/>
    <w:uiPriority w:val="99"/>
    <w:semiHidden/>
    <w:rsid w:val="006817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2B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B4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22B43"/>
    <w:rPr>
      <w:rFonts w:ascii="宋体" w:eastAsia="宋体" w:hAnsi="宋体" w:cs="宋体"/>
      <w:b/>
      <w:bCs/>
      <w:kern w:val="36"/>
      <w:sz w:val="48"/>
      <w:szCs w:val="48"/>
    </w:rPr>
  </w:style>
  <w:style w:type="paragraph" w:styleId="a4">
    <w:name w:val="Balloon Text"/>
    <w:basedOn w:val="a"/>
    <w:link w:val="Char"/>
    <w:uiPriority w:val="99"/>
    <w:semiHidden/>
    <w:unhideWhenUsed/>
    <w:rsid w:val="00681788"/>
    <w:rPr>
      <w:sz w:val="18"/>
      <w:szCs w:val="18"/>
    </w:rPr>
  </w:style>
  <w:style w:type="character" w:customStyle="1" w:styleId="Char">
    <w:name w:val="批注框文本 Char"/>
    <w:basedOn w:val="a0"/>
    <w:link w:val="a4"/>
    <w:uiPriority w:val="99"/>
    <w:semiHidden/>
    <w:rsid w:val="006817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370">
      <w:bodyDiv w:val="1"/>
      <w:marLeft w:val="0"/>
      <w:marRight w:val="0"/>
      <w:marTop w:val="0"/>
      <w:marBottom w:val="0"/>
      <w:divBdr>
        <w:top w:val="none" w:sz="0" w:space="0" w:color="auto"/>
        <w:left w:val="none" w:sz="0" w:space="0" w:color="auto"/>
        <w:bottom w:val="none" w:sz="0" w:space="0" w:color="auto"/>
        <w:right w:val="none" w:sz="0" w:space="0" w:color="auto"/>
      </w:divBdr>
    </w:div>
    <w:div w:id="673799898">
      <w:bodyDiv w:val="1"/>
      <w:marLeft w:val="0"/>
      <w:marRight w:val="0"/>
      <w:marTop w:val="0"/>
      <w:marBottom w:val="0"/>
      <w:divBdr>
        <w:top w:val="none" w:sz="0" w:space="0" w:color="auto"/>
        <w:left w:val="none" w:sz="0" w:space="0" w:color="auto"/>
        <w:bottom w:val="none" w:sz="0" w:space="0" w:color="auto"/>
        <w:right w:val="none" w:sz="0" w:space="0" w:color="auto"/>
      </w:divBdr>
    </w:div>
    <w:div w:id="1398699985">
      <w:bodyDiv w:val="1"/>
      <w:marLeft w:val="0"/>
      <w:marRight w:val="0"/>
      <w:marTop w:val="0"/>
      <w:marBottom w:val="0"/>
      <w:divBdr>
        <w:top w:val="none" w:sz="0" w:space="0" w:color="auto"/>
        <w:left w:val="none" w:sz="0" w:space="0" w:color="auto"/>
        <w:bottom w:val="none" w:sz="0" w:space="0" w:color="auto"/>
        <w:right w:val="none" w:sz="0" w:space="0" w:color="auto"/>
      </w:divBdr>
    </w:div>
    <w:div w:id="1746685551">
      <w:bodyDiv w:val="1"/>
      <w:marLeft w:val="0"/>
      <w:marRight w:val="0"/>
      <w:marTop w:val="0"/>
      <w:marBottom w:val="0"/>
      <w:divBdr>
        <w:top w:val="none" w:sz="0" w:space="0" w:color="auto"/>
        <w:left w:val="none" w:sz="0" w:space="0" w:color="auto"/>
        <w:bottom w:val="none" w:sz="0" w:space="0" w:color="auto"/>
        <w:right w:val="none" w:sz="0" w:space="0" w:color="auto"/>
      </w:divBdr>
    </w:div>
    <w:div w:id="1896310412">
      <w:bodyDiv w:val="1"/>
      <w:marLeft w:val="0"/>
      <w:marRight w:val="0"/>
      <w:marTop w:val="0"/>
      <w:marBottom w:val="0"/>
      <w:divBdr>
        <w:top w:val="none" w:sz="0" w:space="0" w:color="auto"/>
        <w:left w:val="none" w:sz="0" w:space="0" w:color="auto"/>
        <w:bottom w:val="none" w:sz="0" w:space="0" w:color="auto"/>
        <w:right w:val="none" w:sz="0" w:space="0" w:color="auto"/>
      </w:divBdr>
    </w:div>
    <w:div w:id="20233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陆荣</dc:creator>
  <cp:keywords/>
  <dc:description/>
  <cp:lastModifiedBy>陆荣</cp:lastModifiedBy>
  <cp:revision>8</cp:revision>
  <cp:lastPrinted>2021-03-09T03:03:00Z</cp:lastPrinted>
  <dcterms:created xsi:type="dcterms:W3CDTF">2021-03-09T02:01:00Z</dcterms:created>
  <dcterms:modified xsi:type="dcterms:W3CDTF">2021-03-09T03:14:00Z</dcterms:modified>
</cp:coreProperties>
</file>